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488C" w14:textId="77777777"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535"/>
        <w:gridCol w:w="1904"/>
        <w:gridCol w:w="1906"/>
      </w:tblGrid>
      <w:tr w:rsidR="00D330AE" w:rsidRPr="008740F8" w14:paraId="268CE49A" w14:textId="7777777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F19C" w14:textId="406E1152" w:rsidR="0057573A" w:rsidRPr="007F6639" w:rsidRDefault="0057573A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7F6639">
              <w:rPr>
                <w:rFonts w:ascii="Calibri Light" w:hAnsi="Calibri Light" w:cs="Calibri Light"/>
                <w:b/>
              </w:rPr>
              <w:t xml:space="preserve">NASTAVNA TEMA:  </w:t>
            </w:r>
            <w:r w:rsidR="00EA57F1" w:rsidRPr="007F6639">
              <w:rPr>
                <w:rFonts w:ascii="Calibri Light" w:hAnsi="Calibri Light" w:cs="Calibri Light"/>
                <w:b/>
              </w:rPr>
              <w:t>Umjetnost, religija i sport u drugoj polovici XX. i na početku XXI. stoljeća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3C3D8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D330AE" w:rsidRPr="008740F8" w14:paraId="4516AC91" w14:textId="77777777" w:rsidTr="00F4627D">
        <w:trPr>
          <w:trHeight w:val="49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A517" w14:textId="05A74D02" w:rsidR="0057573A" w:rsidRPr="007F6639" w:rsidRDefault="0057573A" w:rsidP="00666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F6639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EA57F1" w:rsidRPr="007F6639">
              <w:rPr>
                <w:rFonts w:ascii="Calibri Light" w:hAnsi="Calibri Light" w:cs="Calibri Light"/>
                <w:b/>
              </w:rPr>
              <w:t>17</w:t>
            </w:r>
            <w:r w:rsidR="00F4627D" w:rsidRPr="007F6639">
              <w:rPr>
                <w:rFonts w:ascii="Calibri Light" w:hAnsi="Calibri Light" w:cs="Calibri Light"/>
                <w:b/>
              </w:rPr>
              <w:t xml:space="preserve">.1.  </w:t>
            </w:r>
            <w:r w:rsidR="00EA57F1" w:rsidRPr="007F6639">
              <w:rPr>
                <w:rFonts w:ascii="Calibri Light" w:hAnsi="Calibri Light" w:cs="Calibri Light"/>
                <w:b/>
              </w:rPr>
              <w:t>Umjetnost, religija i sport u drugoj polovici XX. i na početku XXI. stoljeća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1F3A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D330AE" w:rsidRPr="008740F8" w14:paraId="67E0DEEB" w14:textId="7777777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0EDF" w14:textId="1E87B7E3"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EA57F1">
              <w:rPr>
                <w:rFonts w:ascii="Calibri Light" w:hAnsi="Calibri Light" w:cs="Calibri Light"/>
                <w:bCs/>
              </w:rPr>
              <w:t>62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2C78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D330AE" w:rsidRPr="008740F8" w14:paraId="25556F45" w14:textId="7777777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4C9B8" w14:textId="77777777"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B6458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D330AE" w:rsidRPr="008740F8" w14:paraId="21A82379" w14:textId="77777777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A61BD" w14:textId="77777777"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14:paraId="4833C7E3" w14:textId="30428FF0" w:rsidR="006935F7" w:rsidRPr="00EA57F1" w:rsidRDefault="00EA57F1" w:rsidP="006935F7">
            <w:pPr>
              <w:rPr>
                <w:rFonts w:ascii="Calibri Light" w:hAnsi="Calibri Light" w:cs="Calibri Light"/>
                <w:lang w:eastAsia="hr-HR"/>
              </w:rPr>
            </w:pPr>
            <w:r w:rsidRPr="00EA57F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Umjetnost, religija, kultura i sport u 20. i 21. stoljeću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B6D7" w14:textId="7C25EBBE" w:rsidR="0057573A" w:rsidRPr="00ED233E" w:rsidRDefault="0057573A" w:rsidP="00ED233E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14:paraId="63CF4572" w14:textId="491EABA7" w:rsidR="006935F7" w:rsidRPr="006935F7" w:rsidRDefault="00EA57F1" w:rsidP="006935F7">
            <w:pPr>
              <w:pStyle w:val="NoSpacing"/>
            </w:pPr>
            <w:r w:rsidRPr="00767D76">
              <w:rPr>
                <w:rFonts w:ascii="Calibri Light" w:hAnsi="Calibri Light" w:cs="Calibri Light"/>
              </w:rPr>
              <w:t>Filozofsko-religijsko-kulturno područje</w:t>
            </w:r>
          </w:p>
        </w:tc>
      </w:tr>
      <w:tr w:rsidR="00D330AE" w:rsidRPr="008740F8" w14:paraId="60BC6C82" w14:textId="77777777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59280" w14:textId="4BD7F7D3" w:rsidR="001124AE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14:paraId="374B3208" w14:textId="77777777" w:rsidR="00ED233E" w:rsidRPr="008740F8" w:rsidRDefault="00ED233E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14:paraId="3F3DB6AA" w14:textId="77777777" w:rsidR="007F6639" w:rsidRDefault="00EA57F1" w:rsidP="00EA57F1">
            <w:pPr>
              <w:pStyle w:val="NoSpacing"/>
              <w:rPr>
                <w:rFonts w:ascii="Calibri Light" w:hAnsi="Calibri Light" w:cs="Calibri Light"/>
              </w:rPr>
            </w:pPr>
            <w:r w:rsidRPr="007F6639">
              <w:rPr>
                <w:rFonts w:ascii="Calibri Light" w:hAnsi="Calibri Light" w:cs="Calibri Light"/>
                <w:b/>
                <w:bCs/>
              </w:rPr>
              <w:t>POV OŠ E.8.1.</w:t>
            </w:r>
            <w:r w:rsidRPr="00B007FD">
              <w:rPr>
                <w:rFonts w:ascii="Calibri Light" w:hAnsi="Calibri Light" w:cs="Calibri Light"/>
              </w:rPr>
              <w:t xml:space="preserve"> </w:t>
            </w:r>
          </w:p>
          <w:p w14:paraId="38F223C7" w14:textId="7178B827" w:rsidR="00EA57F1" w:rsidRPr="00B007FD" w:rsidRDefault="00EA57F1" w:rsidP="00EA57F1">
            <w:pPr>
              <w:pStyle w:val="NoSpacing"/>
              <w:rPr>
                <w:rFonts w:ascii="Calibri Light" w:hAnsi="Calibri Light" w:cs="Calibri Light"/>
              </w:rPr>
            </w:pPr>
            <w:r w:rsidRPr="00B007FD">
              <w:rPr>
                <w:rFonts w:ascii="Calibri Light" w:hAnsi="Calibri Light" w:cs="Calibri Light"/>
              </w:rPr>
              <w:t>Učenik ocjenjuje kreativno ljudsko djelovanje i stvaralaštvo, položaj vjerskih zajednica u pojedinim društvima u 20. stoljeću.</w:t>
            </w:r>
          </w:p>
          <w:p w14:paraId="5B4DA730" w14:textId="12B15AB9" w:rsidR="00CE7798" w:rsidRPr="00ED233E" w:rsidRDefault="00CE7798" w:rsidP="001124AE">
            <w:pPr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BBAC" w14:textId="77777777"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14:paraId="09138A28" w14:textId="77777777" w:rsidR="006C44F5" w:rsidRPr="00CE7798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14:paraId="1B929074" w14:textId="4D40B276" w:rsidR="00CE7798" w:rsidRPr="008740F8" w:rsidRDefault="00EA57F1" w:rsidP="00420EE1">
            <w:pPr>
              <w:spacing w:after="0" w:line="240" w:lineRule="auto"/>
              <w:textAlignment w:val="baseline"/>
              <w:rPr>
                <w:rFonts w:ascii="Calibri Light" w:eastAsiaTheme="minorEastAsia" w:hAnsi="Calibri Light" w:cs="Calibri Light"/>
                <w:lang w:eastAsia="hr-HR"/>
              </w:rPr>
            </w:pPr>
            <w:r w:rsidRPr="00EA57F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izdvaja </w:t>
            </w:r>
            <w:r w:rsidRPr="00EA57F1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obilježja umjetničkih pravaca i stilova u 20. stoljeću</w:t>
            </w:r>
          </w:p>
        </w:tc>
      </w:tr>
      <w:tr w:rsidR="0057573A" w:rsidRPr="008740F8" w14:paraId="59FFA874" w14:textId="77777777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A42C" w14:textId="77777777" w:rsidR="0057573A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14:paraId="304DB545" w14:textId="3D957365" w:rsidR="008D24F4" w:rsidRPr="00CF4E89" w:rsidRDefault="0057573A" w:rsidP="008D24F4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  <w:r w:rsidR="007F6639">
              <w:rPr>
                <w:rFonts w:ascii="Calibri Light" w:hAnsi="Calibri Light" w:cs="Calibri Light"/>
              </w:rPr>
              <w:t>:</w:t>
            </w:r>
            <w:r w:rsidR="008D24F4">
              <w:rPr>
                <w:rFonts w:ascii="Calibri Light" w:hAnsi="Calibri Light" w:cs="Calibri Light"/>
              </w:rPr>
              <w:t xml:space="preserve">  </w:t>
            </w:r>
          </w:p>
          <w:p w14:paraId="428F52B6" w14:textId="721DA439" w:rsidR="008D24F4" w:rsidRDefault="0096390A" w:rsidP="008D24F4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CF4E89">
              <w:rPr>
                <w:rFonts w:ascii="Calibri Light" w:hAnsi="Calibri Light" w:cs="Calibri Light"/>
              </w:rPr>
              <w:t>izrađuje prezentaciju na zadanu temu</w:t>
            </w:r>
            <w:r>
              <w:rPr>
                <w:rFonts w:ascii="Calibri Light" w:hAnsi="Calibri Light" w:cs="Calibri Light"/>
              </w:rPr>
              <w:t xml:space="preserve"> i vrednuje prezentacije ostalih učenika</w:t>
            </w:r>
          </w:p>
          <w:p w14:paraId="76321BFC" w14:textId="5078DF75" w:rsidR="0096390A" w:rsidRDefault="00135289" w:rsidP="008D24F4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 značajke postmoderne umjetnosti</w:t>
            </w:r>
          </w:p>
          <w:p w14:paraId="4821645E" w14:textId="39E323E2" w:rsidR="00135289" w:rsidRDefault="00135289" w:rsidP="008D24F4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objašnjava s kakvim se izazovima krajem 20. i u 21. stoljeću susreće Crkva</w:t>
            </w:r>
          </w:p>
          <w:p w14:paraId="7197720F" w14:textId="6500E634" w:rsidR="008D24F4" w:rsidRPr="007F6639" w:rsidRDefault="0009566C" w:rsidP="007F6639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 dostignuća hrvatskih sportaša</w:t>
            </w:r>
          </w:p>
        </w:tc>
      </w:tr>
      <w:tr w:rsidR="0057573A" w:rsidRPr="008740F8" w14:paraId="40EEDB56" w14:textId="77777777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EE3F7C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14:paraId="32064D9E" w14:textId="2E945E23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B1002B">
              <w:rPr>
                <w:rFonts w:ascii="Calibri Light" w:hAnsi="Calibri Light" w:cs="Calibri Light"/>
              </w:rPr>
              <w:t>, grupni rad</w:t>
            </w:r>
          </w:p>
          <w:p w14:paraId="36DC6A82" w14:textId="77777777"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14:paraId="3849AEAF" w14:textId="77777777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517A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14:paraId="7E7F89FC" w14:textId="77777777"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14:paraId="7DDD927D" w14:textId="77777777"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14:paraId="4B764B83" w14:textId="77777777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BF515A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14:paraId="2FA0EB79" w14:textId="023C6004" w:rsidR="0057573A" w:rsidRPr="008740F8" w:rsidRDefault="00900117" w:rsidP="00D26482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  <w:r>
              <w:rPr>
                <w:rFonts w:ascii="Calibri Light" w:hAnsi="Calibri Light" w:cs="Calibri Light"/>
                <w:bCs/>
                <w:iCs/>
                <w:lang w:val="en-US"/>
              </w:rPr>
              <w:t>postmodernizam</w:t>
            </w:r>
          </w:p>
        </w:tc>
      </w:tr>
      <w:tr w:rsidR="0057573A" w:rsidRPr="008740F8" w14:paraId="0BC07839" w14:textId="77777777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B02B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14:paraId="50E2115A" w14:textId="0D63CDDD" w:rsidR="0057573A" w:rsidRPr="008740F8" w:rsidRDefault="008C4E6E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</w:t>
            </w:r>
            <w:r w:rsidR="0057573A" w:rsidRPr="008740F8">
              <w:rPr>
                <w:rFonts w:ascii="Calibri Light" w:hAnsi="Calibri Light" w:cs="Calibri Light"/>
                <w:bCs/>
              </w:rPr>
              <w:t>džbeni</w:t>
            </w:r>
            <w:r w:rsidR="00332E70">
              <w:rPr>
                <w:rFonts w:ascii="Calibri Light" w:hAnsi="Calibri Light" w:cs="Calibri Light"/>
                <w:bCs/>
              </w:rPr>
              <w:t>k</w:t>
            </w:r>
            <w:r>
              <w:rPr>
                <w:rFonts w:ascii="Calibri Light" w:hAnsi="Calibri Light" w:cs="Calibri Light"/>
                <w:bCs/>
              </w:rPr>
              <w:t xml:space="preserve"> str. </w:t>
            </w:r>
            <w:r w:rsidR="003E0690">
              <w:rPr>
                <w:rFonts w:ascii="Calibri Light" w:hAnsi="Calibri Light" w:cs="Calibri Light"/>
                <w:bCs/>
              </w:rPr>
              <w:t>214</w:t>
            </w:r>
            <w:r>
              <w:rPr>
                <w:rFonts w:ascii="Calibri Light" w:hAnsi="Calibri Light" w:cs="Calibri Light"/>
                <w:bCs/>
              </w:rPr>
              <w:t>-</w:t>
            </w:r>
            <w:r w:rsidR="003E0690">
              <w:rPr>
                <w:rFonts w:ascii="Calibri Light" w:hAnsi="Calibri Light" w:cs="Calibri Light"/>
                <w:bCs/>
              </w:rPr>
              <w:t>218</w:t>
            </w:r>
            <w:r w:rsidR="001B4AC8">
              <w:rPr>
                <w:rFonts w:ascii="Calibri Light" w:hAnsi="Calibri Light" w:cs="Calibri Light"/>
                <w:bCs/>
              </w:rPr>
              <w:t xml:space="preserve">, </w:t>
            </w:r>
            <w:r w:rsidR="0057573A" w:rsidRPr="008740F8">
              <w:rPr>
                <w:rFonts w:ascii="Calibri Light" w:hAnsi="Calibri Light" w:cs="Calibri Light"/>
                <w:bCs/>
              </w:rPr>
              <w:t>radna bilježnica, računalo i LCD projektor/pametna ploča, tablet, dodatni digitalni sadržaji (Mozabook i e-sfera), prezentacije, slikovni materijali</w:t>
            </w:r>
          </w:p>
        </w:tc>
      </w:tr>
      <w:tr w:rsidR="001E438E" w:rsidRPr="008740F8" w14:paraId="6903334D" w14:textId="77777777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E3F8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14:paraId="75C682F2" w14:textId="4624566B" w:rsidR="00767D76" w:rsidRDefault="00930D2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Likovna kultura, Glazbena kultura, Tjelesna kultura, Hrvatski jezik</w:t>
            </w:r>
          </w:p>
          <w:p w14:paraId="5B9A86CF" w14:textId="77777777"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14:paraId="523287A5" w14:textId="77777777"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14:paraId="778A939D" w14:textId="51E4B20F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UKU, OSR, IKT,</w:t>
            </w:r>
            <w:r w:rsidR="00332E70">
              <w:rPr>
                <w:rFonts w:ascii="Calibri Light" w:hAnsi="Calibri Light" w:cs="Calibri Light"/>
              </w:rPr>
              <w:t xml:space="preserve"> ZDR, </w:t>
            </w:r>
            <w:r w:rsidRPr="008740F8">
              <w:rPr>
                <w:rFonts w:ascii="Calibri Light" w:hAnsi="Calibri Light" w:cs="Calibri Light"/>
              </w:rPr>
              <w:t xml:space="preserve"> GOO, POD</w:t>
            </w:r>
          </w:p>
          <w:p w14:paraId="1A4DE39A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3E46" w14:textId="77777777"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14:paraId="4B5EC72A" w14:textId="5DF27648" w:rsidR="0057573A" w:rsidRDefault="00B14BE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Uzroci i posljedice;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tiva; </w:t>
            </w:r>
            <w:r w:rsidR="00573C61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14:paraId="1790B2EC" w14:textId="77777777"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14:paraId="414D4A52" w14:textId="77777777" w:rsidR="007F6639" w:rsidRDefault="007F6639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14:paraId="3C02E98E" w14:textId="77777777" w:rsidR="007F6639" w:rsidRDefault="007F6639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14:paraId="0E0B77E5" w14:textId="4D291477" w:rsidR="007F6639" w:rsidRPr="008740F8" w:rsidRDefault="007F6639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14:paraId="4ABC607C" w14:textId="77777777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40A22" w14:textId="4D8FCF0D" w:rsidR="0057573A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21070B41" w14:textId="77777777" w:rsidR="00332E70" w:rsidRPr="008740F8" w:rsidRDefault="00332E70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7395892C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1E438E" w:rsidRPr="008740F8" w14:paraId="28261775" w14:textId="77777777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467F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7F733A9E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CC05B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528C0766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14:paraId="6104B191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EC88" w14:textId="77777777"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14:paraId="4CAAE39D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14:paraId="52EADF71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14:paraId="178AD0FD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14:paraId="438032B5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1E438E" w:rsidRPr="008740F8" w14:paraId="798F9A52" w14:textId="77777777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A4D7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1E6B4EE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0E523" w14:textId="025B3F96" w:rsidR="008F2967" w:rsidRDefault="008F2967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01A306A2" w14:textId="77777777" w:rsidR="00F110CE" w:rsidRDefault="00F110C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5941EAB6" w14:textId="544F6478" w:rsidR="0057573A" w:rsidRDefault="00EA2FD1" w:rsidP="00C744A0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F2967">
              <w:rPr>
                <w:rFonts w:ascii="Calibri Light" w:hAnsi="Calibri Light" w:cs="Calibri Light"/>
              </w:rPr>
              <w:t>uč</w:t>
            </w:r>
            <w:r w:rsidR="00402E4C">
              <w:rPr>
                <w:rFonts w:ascii="Calibri Light" w:hAnsi="Calibri Light" w:cs="Calibri Light"/>
              </w:rPr>
              <w:t>itelj/ica će prozvati nekoliko učenika koji će pročitati svoju zadaću pred razredom</w:t>
            </w:r>
          </w:p>
          <w:p w14:paraId="0E219356" w14:textId="372D206E" w:rsidR="00A11E30" w:rsidRPr="000D5F46" w:rsidRDefault="00A11E30" w:rsidP="00C744A0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383" w14:textId="77777777" w:rsidR="007C2587" w:rsidRDefault="007C2587" w:rsidP="008F2967">
            <w:pPr>
              <w:jc w:val="both"/>
              <w:rPr>
                <w:rFonts w:ascii="Calibri Light" w:hAnsi="Calibri Light" w:cs="Calibri Light"/>
              </w:rPr>
            </w:pPr>
          </w:p>
          <w:p w14:paraId="4AE2CAEC" w14:textId="28EA8B63" w:rsidR="003E1622" w:rsidRPr="008F2967" w:rsidRDefault="001F2814" w:rsidP="008F2967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F2967">
              <w:rPr>
                <w:rFonts w:ascii="Calibri Light" w:hAnsi="Calibri Light" w:cs="Calibri Light"/>
              </w:rPr>
              <w:t xml:space="preserve"> </w:t>
            </w:r>
            <w:r w:rsidR="00402E4C">
              <w:rPr>
                <w:rFonts w:ascii="Calibri Light" w:hAnsi="Calibri Light" w:cs="Calibri Light"/>
              </w:rPr>
              <w:t>domaća zadaća (VZU)</w:t>
            </w:r>
          </w:p>
        </w:tc>
      </w:tr>
      <w:tr w:rsidR="001E438E" w:rsidRPr="008740F8" w14:paraId="681A3BC3" w14:textId="77777777" w:rsidTr="00543E37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2CC9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E62CB34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14:paraId="7F1A357F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B833E67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14:paraId="64FDB33B" w14:textId="77777777"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EAFF" w14:textId="77777777" w:rsidR="004226F3" w:rsidRDefault="004226F3" w:rsidP="00C94EF8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3A44DECA" w14:textId="77777777" w:rsidR="00D330AE" w:rsidRDefault="00D330AE" w:rsidP="00D330AE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14:paraId="04021CB7" w14:textId="77777777" w:rsidR="001E438E" w:rsidRDefault="00D330AE" w:rsidP="00D330AE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u w:val="single"/>
              </w:rPr>
              <w:t xml:space="preserve">-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u </w:t>
            </w:r>
            <w:r>
              <w:rPr>
                <w:rFonts w:ascii="Calibri Light" w:hAnsi="Calibri Light" w:cs="Calibri Light"/>
                <w:u w:val="single"/>
              </w:rPr>
              <w:t xml:space="preserve">prvoj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učenici će biti podijeljeni u 4 skupine i izraditi prezentaciju </w:t>
            </w:r>
            <w:r w:rsidR="001E438E">
              <w:rPr>
                <w:rFonts w:ascii="Calibri Light" w:hAnsi="Calibri Light" w:cs="Calibri Light"/>
              </w:rPr>
              <w:t>na način da ispišu najvažnije činjenice iz tekstova i uz dodatno istraživanje na internetu iskoriste u svom radu</w:t>
            </w:r>
          </w:p>
          <w:p w14:paraId="7F23BD80" w14:textId="21CDA044" w:rsidR="00D330AE" w:rsidRDefault="001E438E" w:rsidP="00D330AE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</w:t>
            </w:r>
            <w:r w:rsidR="00D330AE">
              <w:rPr>
                <w:rFonts w:ascii="Calibri Light" w:hAnsi="Calibri Light" w:cs="Calibri Light"/>
              </w:rPr>
              <w:t>svoj rad predstaviti pred razredom (koristit će udžbenik, radnu bilježnicu, DDS, mozaweb, internet):</w:t>
            </w:r>
          </w:p>
          <w:p w14:paraId="1929DAB4" w14:textId="77777777" w:rsidR="00D330AE" w:rsidRDefault="00D330AE" w:rsidP="00D330AE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75B7E0F6" w14:textId="756DFB8F" w:rsidR="00D330AE" w:rsidRDefault="00D330AE" w:rsidP="00D330A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AF0BEF">
              <w:rPr>
                <w:rFonts w:ascii="Calibri Light" w:hAnsi="Calibri Light" w:cs="Calibri Light"/>
              </w:rPr>
              <w:t>Umjetnost i popularna kultura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14:paraId="2A3E38B3" w14:textId="13B434D6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134D3F">
              <w:rPr>
                <w:rFonts w:ascii="Calibri Light" w:hAnsi="Calibri Light" w:cs="Calibri Light"/>
              </w:rPr>
              <w:t>214-215, povijesni koncept – kontinuitet i promjena, U/str. 215)</w:t>
            </w:r>
            <w:r w:rsidR="002C5282">
              <w:rPr>
                <w:rFonts w:ascii="Calibri Light" w:hAnsi="Calibri Light" w:cs="Calibri Light"/>
              </w:rPr>
              <w:t>)</w:t>
            </w:r>
          </w:p>
          <w:p w14:paraId="3E3A8B5B" w14:textId="77777777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14:paraId="6700F60D" w14:textId="559A0630" w:rsidR="00D330AE" w:rsidRDefault="00D330AE" w:rsidP="00D330A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67012C">
              <w:rPr>
                <w:rFonts w:ascii="Calibri Light" w:hAnsi="Calibri Light" w:cs="Calibri Light"/>
              </w:rPr>
              <w:t>Umjetnost u Hrvatskoj</w:t>
            </w:r>
          </w:p>
          <w:p w14:paraId="2AEC4251" w14:textId="28CEBF40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845038">
              <w:rPr>
                <w:rFonts w:ascii="Calibri Light" w:hAnsi="Calibri Light" w:cs="Calibri Light"/>
              </w:rPr>
              <w:t>215</w:t>
            </w:r>
            <w:r w:rsidR="002C5282">
              <w:rPr>
                <w:rFonts w:ascii="Calibri Light" w:hAnsi="Calibri Light" w:cs="Calibri Light"/>
              </w:rPr>
              <w:t>-</w:t>
            </w:r>
            <w:r w:rsidR="00845038">
              <w:rPr>
                <w:rFonts w:ascii="Calibri Light" w:hAnsi="Calibri Light" w:cs="Calibri Light"/>
              </w:rPr>
              <w:t>216</w:t>
            </w:r>
            <w:r w:rsidR="002C5282">
              <w:rPr>
                <w:rFonts w:ascii="Calibri Light" w:hAnsi="Calibri Light" w:cs="Calibri Light"/>
              </w:rPr>
              <w:t>)</w:t>
            </w:r>
          </w:p>
          <w:p w14:paraId="034F6748" w14:textId="77777777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14:paraId="1839E0B1" w14:textId="718674C5" w:rsidR="00D330AE" w:rsidRDefault="00D330AE" w:rsidP="00D330A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845038">
              <w:rPr>
                <w:rFonts w:ascii="Calibri Light" w:hAnsi="Calibri Light" w:cs="Calibri Light"/>
              </w:rPr>
              <w:t xml:space="preserve">Religija </w:t>
            </w:r>
          </w:p>
          <w:p w14:paraId="7F6DAE3B" w14:textId="034D329D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</w:t>
            </w:r>
            <w:r w:rsidR="0084503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U/str. </w:t>
            </w:r>
            <w:r w:rsidR="00845038">
              <w:rPr>
                <w:rFonts w:ascii="Calibri Light" w:hAnsi="Calibri Light" w:cs="Calibri Light"/>
              </w:rPr>
              <w:t>216</w:t>
            </w:r>
            <w:r>
              <w:rPr>
                <w:rFonts w:ascii="Calibri Light" w:hAnsi="Calibri Light" w:cs="Calibri Light"/>
              </w:rPr>
              <w:t>)</w:t>
            </w:r>
          </w:p>
          <w:p w14:paraId="086C99B9" w14:textId="77777777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</w:p>
          <w:p w14:paraId="4951F804" w14:textId="2B9E48EA" w:rsidR="00D330AE" w:rsidRDefault="00D330AE" w:rsidP="00D330A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skupina – </w:t>
            </w:r>
            <w:r w:rsidR="006B5FD8">
              <w:rPr>
                <w:rFonts w:ascii="Calibri Light" w:hAnsi="Calibri Light" w:cs="Calibri Light"/>
              </w:rPr>
              <w:t>Sport</w:t>
            </w:r>
          </w:p>
          <w:p w14:paraId="68A498ED" w14:textId="22547E94" w:rsidR="00D330AE" w:rsidRDefault="00D330AE" w:rsidP="00D330AE">
            <w:pPr>
              <w:pStyle w:val="ListParagraph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(U/str. </w:t>
            </w:r>
            <w:r w:rsidR="006B5FD8">
              <w:rPr>
                <w:rFonts w:ascii="Calibri Light" w:hAnsi="Calibri Light" w:cs="Calibri Light"/>
              </w:rPr>
              <w:t>216</w:t>
            </w:r>
            <w:r>
              <w:rPr>
                <w:rFonts w:ascii="Calibri Light" w:hAnsi="Calibri Light" w:cs="Calibri Light"/>
              </w:rPr>
              <w:t>-</w:t>
            </w:r>
            <w:r w:rsidR="006B5FD8">
              <w:rPr>
                <w:rFonts w:ascii="Calibri Light" w:hAnsi="Calibri Light" w:cs="Calibri Light"/>
              </w:rPr>
              <w:t>218</w:t>
            </w:r>
            <w:r>
              <w:rPr>
                <w:rFonts w:ascii="Calibri Light" w:hAnsi="Calibri Light" w:cs="Calibri Light"/>
              </w:rPr>
              <w:t xml:space="preserve">, povijesni koncept – </w:t>
            </w:r>
            <w:r w:rsidR="005420D6">
              <w:rPr>
                <w:rFonts w:ascii="Calibri Light" w:hAnsi="Calibri Light" w:cs="Calibri Light"/>
              </w:rPr>
              <w:t>uzroci i posljedice</w:t>
            </w:r>
            <w:r>
              <w:rPr>
                <w:rFonts w:ascii="Calibri Light" w:hAnsi="Calibri Light" w:cs="Calibri Light"/>
              </w:rPr>
              <w:t xml:space="preserve">, U/str. </w:t>
            </w:r>
            <w:r w:rsidR="005420D6">
              <w:rPr>
                <w:rFonts w:ascii="Calibri Light" w:hAnsi="Calibri Light" w:cs="Calibri Light"/>
              </w:rPr>
              <w:t>218</w:t>
            </w:r>
            <w:r>
              <w:rPr>
                <w:rFonts w:ascii="Calibri Light" w:hAnsi="Calibri Light" w:cs="Calibri Light"/>
              </w:rPr>
              <w:t xml:space="preserve">) </w:t>
            </w:r>
          </w:p>
          <w:p w14:paraId="4D6B88D0" w14:textId="77777777" w:rsidR="00891A10" w:rsidRDefault="00891A10" w:rsidP="00D330AE">
            <w:pPr>
              <w:jc w:val="both"/>
              <w:rPr>
                <w:rFonts w:ascii="Calibri Light" w:hAnsi="Calibri Light" w:cs="Calibri Light"/>
              </w:rPr>
            </w:pPr>
          </w:p>
          <w:p w14:paraId="64E5139C" w14:textId="5681D23E" w:rsidR="00F02CE9" w:rsidRPr="00802AF8" w:rsidRDefault="00D330AE" w:rsidP="00D330A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  <w:u w:val="single"/>
              </w:rPr>
              <w:t>u drugoj</w:t>
            </w:r>
            <w:r w:rsidRPr="00F73FCF">
              <w:rPr>
                <w:rFonts w:ascii="Calibri Light" w:hAnsi="Calibri Light" w:cs="Calibri Light"/>
                <w:u w:val="single"/>
              </w:rPr>
              <w:t xml:space="preserve"> </w:t>
            </w:r>
            <w:r w:rsidRPr="002D3E0D">
              <w:rPr>
                <w:rFonts w:ascii="Calibri Light" w:hAnsi="Calibri Light" w:cs="Calibri Light"/>
                <w:u w:val="single"/>
              </w:rPr>
              <w:t>aktivnost</w:t>
            </w:r>
            <w:r>
              <w:rPr>
                <w:rFonts w:ascii="Calibri Light" w:hAnsi="Calibri Light" w:cs="Calibri Light"/>
                <w:u w:val="single"/>
              </w:rPr>
              <w:t xml:space="preserve">i, </w:t>
            </w:r>
            <w:r>
              <w:rPr>
                <w:rFonts w:ascii="Calibri Light" w:hAnsi="Calibri Light" w:cs="Calibri Light"/>
              </w:rPr>
              <w:t>učenici</w:t>
            </w:r>
            <w:r w:rsidRPr="00BC245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će predstavit svoj rad, a ostali će ih učenici u razredu vrednovati</w:t>
            </w:r>
            <w:r w:rsidRPr="00802AF8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33CB" w14:textId="77777777"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52580043" w14:textId="77777777" w:rsidR="00D330AE" w:rsidRDefault="00D330AE" w:rsidP="00D330AE">
            <w:pPr>
              <w:jc w:val="both"/>
              <w:rPr>
                <w:rFonts w:ascii="Calibri Light" w:hAnsi="Calibri Light" w:cs="Calibri Light"/>
              </w:rPr>
            </w:pPr>
          </w:p>
          <w:p w14:paraId="150EF677" w14:textId="0AD03A5F" w:rsidR="00D330AE" w:rsidRDefault="00D330AE" w:rsidP="00D330AE">
            <w:pPr>
              <w:jc w:val="both"/>
              <w:rPr>
                <w:rFonts w:ascii="Calibri Light" w:hAnsi="Calibri Light" w:cs="Calibri Light"/>
              </w:rPr>
            </w:pPr>
          </w:p>
          <w:p w14:paraId="715C0F19" w14:textId="73BC21F2" w:rsidR="00423B75" w:rsidRDefault="00423B75" w:rsidP="00D330AE">
            <w:pPr>
              <w:jc w:val="both"/>
              <w:rPr>
                <w:rFonts w:ascii="Calibri Light" w:hAnsi="Calibri Light" w:cs="Calibri Light"/>
              </w:rPr>
            </w:pPr>
          </w:p>
          <w:p w14:paraId="136F4876" w14:textId="2F3BA0F9" w:rsidR="00423B75" w:rsidRDefault="00423B75" w:rsidP="00D330AE">
            <w:pPr>
              <w:jc w:val="both"/>
              <w:rPr>
                <w:rFonts w:ascii="Calibri Light" w:hAnsi="Calibri Light" w:cs="Calibri Light"/>
              </w:rPr>
            </w:pPr>
          </w:p>
          <w:p w14:paraId="1D9B3C96" w14:textId="77777777" w:rsidR="00423B75" w:rsidRDefault="00423B75" w:rsidP="00D330AE">
            <w:pPr>
              <w:jc w:val="both"/>
              <w:rPr>
                <w:rFonts w:ascii="Calibri Light" w:hAnsi="Calibri Light" w:cs="Calibri Light"/>
              </w:rPr>
            </w:pPr>
          </w:p>
          <w:p w14:paraId="7A11EAD3" w14:textId="56C6BBA2" w:rsidR="00D330AE" w:rsidRDefault="00D330AE" w:rsidP="00D330A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F663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prezentacije (VZU)</w:t>
            </w:r>
          </w:p>
          <w:p w14:paraId="1C6A9851" w14:textId="77777777" w:rsidR="00D330AE" w:rsidRDefault="00D330AE" w:rsidP="00D330A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4062120C" w14:textId="77777777" w:rsidR="00D330AE" w:rsidRDefault="00D330AE" w:rsidP="00D330A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0D5B4029" w14:textId="77777777" w:rsidR="00D330AE" w:rsidRPr="003103F2" w:rsidRDefault="00D330AE" w:rsidP="00D330A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00B92AA8" w14:textId="77777777" w:rsidR="00D330AE" w:rsidRPr="00512F77" w:rsidRDefault="00D330AE" w:rsidP="00D330A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14:paraId="5AA626A0" w14:textId="77777777" w:rsidR="00D330AE" w:rsidRDefault="00D330AE" w:rsidP="00D330AE">
            <w:pPr>
              <w:jc w:val="both"/>
              <w:rPr>
                <w:rFonts w:ascii="Calibri Light" w:hAnsi="Calibri Light" w:cs="Calibri Light"/>
              </w:rPr>
            </w:pPr>
          </w:p>
          <w:p w14:paraId="3324BFCA" w14:textId="77777777" w:rsidR="00D330AE" w:rsidRDefault="00D330AE" w:rsidP="00D330AE">
            <w:pPr>
              <w:rPr>
                <w:rFonts w:ascii="Calibri Light" w:hAnsi="Calibri Light" w:cs="Calibri Light"/>
              </w:rPr>
            </w:pPr>
            <w:r w:rsidRPr="00FE413F">
              <w:rPr>
                <w:rFonts w:ascii="Calibri Light" w:hAnsi="Calibri Light" w:cs="Calibri Light"/>
              </w:rPr>
              <w:t>- praćenje učeničkog rada  tijekom aktivnosti (VZU)</w:t>
            </w:r>
          </w:p>
          <w:p w14:paraId="6459CCE1" w14:textId="6415AF13" w:rsidR="00891A10" w:rsidRDefault="00891A10" w:rsidP="00D330AE">
            <w:pPr>
              <w:jc w:val="both"/>
              <w:rPr>
                <w:rFonts w:ascii="Calibri Light" w:hAnsi="Calibri Light" w:cs="Calibri Light"/>
              </w:rPr>
            </w:pPr>
          </w:p>
          <w:p w14:paraId="2EEA55DA" w14:textId="77777777" w:rsidR="00891A10" w:rsidRDefault="00891A10" w:rsidP="00D330AE">
            <w:pPr>
              <w:jc w:val="both"/>
              <w:rPr>
                <w:rFonts w:ascii="Calibri Light" w:hAnsi="Calibri Light" w:cs="Calibri Light"/>
              </w:rPr>
            </w:pPr>
          </w:p>
          <w:p w14:paraId="31685938" w14:textId="77777777" w:rsidR="00423B75" w:rsidRDefault="00423B75" w:rsidP="00D330AE">
            <w:pPr>
              <w:jc w:val="both"/>
              <w:rPr>
                <w:rFonts w:ascii="Calibri Light" w:hAnsi="Calibri Light" w:cs="Calibri Light"/>
              </w:rPr>
            </w:pPr>
          </w:p>
          <w:p w14:paraId="0F206047" w14:textId="5D1C4133" w:rsidR="00C8560A" w:rsidRPr="0046169A" w:rsidRDefault="00D330AE" w:rsidP="007F663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F663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listić za vrednovanje (VKU)</w:t>
            </w:r>
          </w:p>
        </w:tc>
      </w:tr>
      <w:tr w:rsidR="001E438E" w:rsidRPr="008740F8" w14:paraId="4CEC9AB0" w14:textId="77777777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9BFA" w14:textId="77777777"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14:paraId="5B33B47D" w14:textId="77777777"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2859" w14:textId="454A5FF5" w:rsidR="005A5AFA" w:rsidRDefault="00D330AE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</w:t>
            </w:r>
          </w:p>
          <w:p w14:paraId="3BE1D065" w14:textId="7EAA1162" w:rsidR="00AB0725" w:rsidRDefault="001D3D0C" w:rsidP="00D330A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F6639">
              <w:rPr>
                <w:rFonts w:ascii="Calibri Light" w:hAnsi="Calibri Light" w:cs="Calibri Light"/>
              </w:rPr>
              <w:t xml:space="preserve"> </w:t>
            </w:r>
            <w:r w:rsidR="00D330AE" w:rsidRPr="00512F77">
              <w:rPr>
                <w:rFonts w:ascii="Calibri Light" w:hAnsi="Calibri Light" w:cs="Calibri Light"/>
              </w:rPr>
              <w:t>učitelj/ica će uputiti sve predstavnike skupine da pošalju članovima ostalih skupina svoju prezentaciju</w:t>
            </w:r>
          </w:p>
          <w:p w14:paraId="3ACAAB2C" w14:textId="67D96655" w:rsidR="00F02CE9" w:rsidRPr="000D5F46" w:rsidRDefault="00F02CE9" w:rsidP="00F3556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2BE5" w14:textId="77777777" w:rsidR="00585119" w:rsidRDefault="00585119" w:rsidP="00585119">
            <w:pPr>
              <w:jc w:val="both"/>
              <w:rPr>
                <w:rFonts w:ascii="Calibri Light" w:hAnsi="Calibri Light" w:cs="Calibri Light"/>
              </w:rPr>
            </w:pPr>
          </w:p>
          <w:p w14:paraId="42518874" w14:textId="2A59EF19" w:rsidR="005A76F7" w:rsidRPr="000D5F46" w:rsidRDefault="00585119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učitelj/ica može vrednovati učenike (VN)</w:t>
            </w:r>
          </w:p>
        </w:tc>
      </w:tr>
    </w:tbl>
    <w:p w14:paraId="582D9D4E" w14:textId="77777777" w:rsidR="00B40053" w:rsidRDefault="00B40053">
      <w:pPr>
        <w:rPr>
          <w:rFonts w:ascii="Calibri Light" w:hAnsi="Calibri Light" w:cs="Calibri Light"/>
          <w:b/>
          <w:sz w:val="24"/>
          <w:szCs w:val="24"/>
        </w:rPr>
      </w:pPr>
    </w:p>
    <w:p w14:paraId="7277D9DC" w14:textId="77777777"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14:paraId="3C4E808B" w14:textId="527773DD" w:rsidR="001D3D0C" w:rsidRPr="000473A3" w:rsidRDefault="001B0A52" w:rsidP="001B0A52">
      <w:pPr>
        <w:tabs>
          <w:tab w:val="left" w:pos="2700"/>
        </w:tabs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0473A3">
        <w:rPr>
          <w:rFonts w:ascii="Calibri Light" w:hAnsi="Calibri Light" w:cs="Calibri Light"/>
          <w:b/>
          <w:sz w:val="24"/>
          <w:szCs w:val="24"/>
        </w:rPr>
        <w:t>Umjetnost, religija i sport u drugoj polovici XX. i na početku XXI. stoljeća</w:t>
      </w:r>
    </w:p>
    <w:p w14:paraId="57888392" w14:textId="218C99F6" w:rsidR="00CE46F3" w:rsidRPr="00B57AD8" w:rsidRDefault="00B57AD8" w:rsidP="001D3D0C">
      <w:pPr>
        <w:tabs>
          <w:tab w:val="left" w:pos="2700"/>
        </w:tabs>
        <w:rPr>
          <w:rFonts w:ascii="Calibri Light" w:hAnsi="Calibri Light" w:cs="Calibri Light"/>
          <w:bCs/>
          <w:u w:val="single"/>
        </w:rPr>
      </w:pPr>
      <w:r w:rsidRPr="00B57AD8">
        <w:rPr>
          <w:rFonts w:ascii="Calibri Light" w:hAnsi="Calibri Light" w:cs="Calibri Light"/>
          <w:bCs/>
          <w:u w:val="single"/>
        </w:rPr>
        <w:t>(učenici izrađuju prezentacije)</w:t>
      </w:r>
    </w:p>
    <w:p w14:paraId="2E8B693C" w14:textId="77777777" w:rsidR="00CE46F3" w:rsidRDefault="00CE46F3" w:rsidP="001D3D0C">
      <w:pPr>
        <w:tabs>
          <w:tab w:val="left" w:pos="2700"/>
        </w:tabs>
        <w:rPr>
          <w:rFonts w:ascii="Calibri Light" w:hAnsi="Calibri Light" w:cs="Calibri Light"/>
          <w:b/>
          <w:u w:val="single"/>
        </w:rPr>
      </w:pPr>
    </w:p>
    <w:p w14:paraId="1685E363" w14:textId="77777777" w:rsidR="00CE46F3" w:rsidRPr="007F6639" w:rsidRDefault="00CE46F3" w:rsidP="00CE46F3">
      <w:pPr>
        <w:rPr>
          <w:rFonts w:ascii="Calibri Light" w:hAnsi="Calibri Light" w:cs="Calibri Light"/>
          <w:b/>
        </w:rPr>
      </w:pPr>
      <w:r w:rsidRPr="007F6639">
        <w:rPr>
          <w:rFonts w:ascii="Calibri Light" w:hAnsi="Calibri Light" w:cs="Calibri Light"/>
          <w:b/>
        </w:rPr>
        <w:t xml:space="preserve">LISTIĆ ZA VREDNOVANJE 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673"/>
        <w:gridCol w:w="709"/>
        <w:gridCol w:w="708"/>
        <w:gridCol w:w="709"/>
        <w:gridCol w:w="709"/>
      </w:tblGrid>
      <w:tr w:rsidR="00CE46F3" w:rsidRPr="007F6639" w14:paraId="366BD166" w14:textId="77777777" w:rsidTr="001A6E08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710ADB" w14:textId="77777777" w:rsidR="00CE46F3" w:rsidRPr="007F6639" w:rsidRDefault="00CE46F3" w:rsidP="001A6E0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7F6639">
              <w:rPr>
                <w:rFonts w:ascii="Calibri Light" w:eastAsia="Times New Roman" w:hAnsi="Calibri Light" w:cs="Calibri Light"/>
                <w:b/>
                <w:lang w:eastAsia="hr-HR"/>
              </w:rPr>
              <w:t>Vrednovanje izlaganja</w:t>
            </w:r>
          </w:p>
        </w:tc>
        <w:tc>
          <w:tcPr>
            <w:tcW w:w="35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A4EBE" w14:textId="77777777" w:rsidR="00CE46F3" w:rsidRPr="007F6639" w:rsidRDefault="00CE46F3" w:rsidP="001A6E0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7F6639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Zaokruži odgovor od 1 do 5.</w:t>
            </w:r>
          </w:p>
        </w:tc>
      </w:tr>
      <w:tr w:rsidR="00CE46F3" w14:paraId="7D81A9EE" w14:textId="77777777" w:rsidTr="001A6E0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D11FD" w14:textId="77777777" w:rsidR="00CE46F3" w:rsidRPr="00440D89" w:rsidRDefault="00CE46F3" w:rsidP="007F6639">
            <w:pPr>
              <w:spacing w:after="150" w:line="240" w:lineRule="auto"/>
              <w:rPr>
                <w:rFonts w:ascii="Calibri Light" w:eastAsia="Times New Roman" w:hAnsi="Calibri Light" w:cs="Calibri Light"/>
                <w:lang w:eastAsia="hr-HR"/>
              </w:rPr>
            </w:pPr>
            <w:r w:rsidRPr="009008F0">
              <w:rPr>
                <w:rFonts w:ascii="Calibri Light" w:eastAsia="Times New Roman" w:hAnsi="Calibri Light" w:cs="Calibri Light"/>
                <w:lang w:eastAsia="hr-HR"/>
              </w:rPr>
              <w:t>Jes</w:t>
            </w:r>
            <w:r>
              <w:rPr>
                <w:rFonts w:ascii="Calibri Light" w:eastAsia="Times New Roman" w:hAnsi="Calibri Light" w:cs="Calibri Light"/>
                <w:lang w:eastAsia="hr-HR"/>
              </w:rPr>
              <w:t>u</w:t>
            </w:r>
            <w:r w:rsidRPr="009008F0">
              <w:rPr>
                <w:rFonts w:ascii="Calibri Light" w:eastAsia="Times New Roman" w:hAnsi="Calibri Light" w:cs="Calibri Light"/>
                <w:lang w:eastAsia="hr-HR"/>
              </w:rPr>
              <w:t xml:space="preserve"> li vršnja</w:t>
            </w:r>
            <w:r>
              <w:rPr>
                <w:rFonts w:ascii="Calibri Light" w:eastAsia="Times New Roman" w:hAnsi="Calibri Light" w:cs="Calibri Light"/>
                <w:lang w:eastAsia="hr-HR"/>
              </w:rPr>
              <w:t>ci</w:t>
            </w:r>
            <w:r w:rsidRPr="009008F0"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zainteresirali ostale u razredu</w:t>
            </w:r>
            <w:r w:rsidRPr="009008F0">
              <w:rPr>
                <w:rFonts w:ascii="Calibri Light" w:eastAsia="Times New Roman" w:hAnsi="Calibri Light" w:cs="Calibri Light"/>
                <w:lang w:eastAsia="hr-HR"/>
              </w:rPr>
              <w:t xml:space="preserve"> za svoju temu?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4B8123D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4A0AD9E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33138C1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25AF9FD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352963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CE46F3" w14:paraId="19EF1BC6" w14:textId="77777777" w:rsidTr="001A6E0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611009" w14:textId="77777777" w:rsidR="00CE46F3" w:rsidRPr="00440D89" w:rsidRDefault="00CE46F3" w:rsidP="007F6639">
            <w:pPr>
              <w:spacing w:after="150" w:line="240" w:lineRule="auto"/>
              <w:rPr>
                <w:rFonts w:ascii="Calibri Light" w:eastAsia="Times New Roman" w:hAnsi="Calibri Light" w:cs="Calibri Light"/>
                <w:lang w:eastAsia="hr-HR"/>
              </w:rPr>
            </w:pPr>
            <w:r w:rsidRPr="009008F0">
              <w:rPr>
                <w:rFonts w:ascii="Calibri Light" w:eastAsia="Times New Roman" w:hAnsi="Calibri Light" w:cs="Calibri Light"/>
                <w:lang w:eastAsia="hr-HR"/>
              </w:rPr>
              <w:t>Je li prezentacija pomogla učenicima da nauče nove informacije?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0B11DC9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5D06CE0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7EDCACE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88A1D5F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95ABDD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CE46F3" w14:paraId="0EC23E28" w14:textId="77777777" w:rsidTr="001A6E0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093048" w14:textId="77777777" w:rsidR="00CE46F3" w:rsidRPr="00440D89" w:rsidRDefault="00CE46F3" w:rsidP="007F6639">
            <w:pPr>
              <w:spacing w:after="150" w:line="240" w:lineRule="auto"/>
              <w:rPr>
                <w:rFonts w:ascii="Calibri Light" w:eastAsia="Times New Roman" w:hAnsi="Calibri Light" w:cs="Calibri Light"/>
                <w:lang w:eastAsia="hr-HR"/>
              </w:rPr>
            </w:pPr>
            <w:r w:rsidRPr="009008F0">
              <w:rPr>
                <w:rFonts w:ascii="Calibri Light" w:eastAsia="Times New Roman" w:hAnsi="Calibri Light" w:cs="Calibri Light"/>
                <w:lang w:eastAsia="hr-HR"/>
              </w:rPr>
              <w:t>J</w:t>
            </w:r>
            <w:r>
              <w:rPr>
                <w:rFonts w:ascii="Calibri Light" w:eastAsia="Times New Roman" w:hAnsi="Calibri Light" w:cs="Calibri Light"/>
                <w:lang w:eastAsia="hr-HR"/>
              </w:rPr>
              <w:t xml:space="preserve">esu li prezentacija </w:t>
            </w:r>
            <w:r w:rsidRPr="009008F0">
              <w:rPr>
                <w:rFonts w:ascii="Calibri Light" w:eastAsia="Times New Roman" w:hAnsi="Calibri Light" w:cs="Calibri Light"/>
                <w:lang w:eastAsia="hr-HR"/>
              </w:rPr>
              <w:t xml:space="preserve"> </w:t>
            </w:r>
            <w:r>
              <w:rPr>
                <w:rFonts w:ascii="Calibri Light" w:eastAsia="Times New Roman" w:hAnsi="Calibri Light" w:cs="Calibri Light"/>
                <w:lang w:eastAsia="hr-HR"/>
              </w:rPr>
              <w:t>pravopisno točna?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C8DFA38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DC51BCB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DC838B4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53411E7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9FB3D1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CE46F3" w14:paraId="54D77FCB" w14:textId="77777777" w:rsidTr="001A6E0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D74738" w14:textId="77777777" w:rsidR="00CE46F3" w:rsidRPr="009008F0" w:rsidRDefault="00CE46F3" w:rsidP="007F6639">
            <w:pPr>
              <w:spacing w:after="150" w:line="240" w:lineRule="auto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Ima li prezentacija dovoljno fotografija za bolje razumijevanje?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9D3FC24" w14:textId="77777777" w:rsidR="00CE46F3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47CF83F" w14:textId="77777777" w:rsidR="00CE46F3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94C7CCD" w14:textId="77777777" w:rsidR="00CE46F3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65C9E3C" w14:textId="77777777" w:rsidR="00CE46F3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2F54DE" w14:textId="77777777" w:rsidR="00CE46F3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  <w:tr w:rsidR="00CE46F3" w14:paraId="5CEE3522" w14:textId="77777777" w:rsidTr="001A6E0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4E82F5" w14:textId="77777777" w:rsidR="00CE46F3" w:rsidRPr="00440D89" w:rsidRDefault="00CE46F3" w:rsidP="007F6639">
            <w:pPr>
              <w:spacing w:after="150" w:line="240" w:lineRule="auto"/>
              <w:rPr>
                <w:rFonts w:ascii="Calibri Light" w:eastAsia="Times New Roman" w:hAnsi="Calibri Light" w:cs="Calibri Light"/>
                <w:lang w:eastAsia="hr-HR"/>
              </w:rPr>
            </w:pPr>
            <w:r w:rsidRPr="009008F0">
              <w:rPr>
                <w:rFonts w:ascii="Calibri Light" w:eastAsia="Times New Roman" w:hAnsi="Calibri Light" w:cs="Calibri Light"/>
                <w:lang w:eastAsia="hr-HR"/>
              </w:rPr>
              <w:t>Bi li ti nešto promijenio/la u izradi prezentacije?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102E6A4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7570229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FFABDE7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1542D0D" w14:textId="77777777" w:rsidR="00CE46F3" w:rsidRPr="00EE303C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50EF04" w14:textId="77777777" w:rsidR="00CE46F3" w:rsidRPr="00440D89" w:rsidRDefault="00CE46F3" w:rsidP="001A6E08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5</w:t>
            </w:r>
          </w:p>
        </w:tc>
      </w:tr>
    </w:tbl>
    <w:p w14:paraId="41850402" w14:textId="26F79C5E" w:rsidR="00F02CE9" w:rsidRDefault="00F02CE9" w:rsidP="00594552">
      <w:pPr>
        <w:rPr>
          <w:rFonts w:ascii="Calibri Light" w:hAnsi="Calibri Light" w:cs="Calibri Light"/>
          <w:b/>
          <w:u w:val="single"/>
        </w:rPr>
      </w:pPr>
    </w:p>
    <w:p w14:paraId="04367B3F" w14:textId="3922E319" w:rsidR="00F02CE9" w:rsidRDefault="00F02CE9" w:rsidP="00594552">
      <w:pPr>
        <w:rPr>
          <w:rFonts w:ascii="Calibri Light" w:hAnsi="Calibri Light" w:cs="Calibri Light"/>
          <w:b/>
          <w:u w:val="single"/>
        </w:rPr>
      </w:pPr>
    </w:p>
    <w:p w14:paraId="0A6F0D4D" w14:textId="5BB6790D" w:rsidR="00F02CE9" w:rsidRDefault="00F02CE9" w:rsidP="00594552">
      <w:pPr>
        <w:rPr>
          <w:rFonts w:ascii="Calibri Light" w:hAnsi="Calibri Light" w:cs="Calibri Light"/>
          <w:b/>
          <w:u w:val="single"/>
        </w:rPr>
      </w:pPr>
    </w:p>
    <w:p w14:paraId="404AFC1C" w14:textId="422108B6" w:rsidR="00F60EA3" w:rsidRDefault="00F60EA3" w:rsidP="00594552">
      <w:pPr>
        <w:rPr>
          <w:rFonts w:ascii="Calibri Light" w:hAnsi="Calibri Light" w:cs="Calibri Light"/>
          <w:b/>
          <w:u w:val="single"/>
        </w:rPr>
      </w:pPr>
    </w:p>
    <w:p w14:paraId="0857FF45" w14:textId="32E8A2AE" w:rsidR="001B0A52" w:rsidRDefault="001B0A52" w:rsidP="00594552">
      <w:pPr>
        <w:rPr>
          <w:rFonts w:ascii="Calibri Light" w:hAnsi="Calibri Light" w:cs="Calibri Light"/>
          <w:b/>
          <w:u w:val="single"/>
        </w:rPr>
      </w:pPr>
    </w:p>
    <w:p w14:paraId="21B5B1EC" w14:textId="0C2BB025" w:rsidR="001B0A52" w:rsidRDefault="001B0A52" w:rsidP="00594552">
      <w:pPr>
        <w:rPr>
          <w:rFonts w:ascii="Calibri Light" w:hAnsi="Calibri Light" w:cs="Calibri Light"/>
          <w:b/>
          <w:u w:val="single"/>
        </w:rPr>
      </w:pPr>
    </w:p>
    <w:p w14:paraId="031128ED" w14:textId="445BC964" w:rsidR="00EC11B2" w:rsidRDefault="00EC11B2" w:rsidP="00594552">
      <w:pPr>
        <w:rPr>
          <w:rFonts w:ascii="Calibri Light" w:hAnsi="Calibri Light" w:cs="Calibri Light"/>
          <w:b/>
          <w:u w:val="single"/>
        </w:rPr>
      </w:pPr>
    </w:p>
    <w:p w14:paraId="1049CB23" w14:textId="77777777" w:rsidR="00EC11B2" w:rsidRDefault="00EC11B2" w:rsidP="00594552">
      <w:pPr>
        <w:rPr>
          <w:rFonts w:ascii="Calibri Light" w:hAnsi="Calibri Light" w:cs="Calibri Light"/>
          <w:b/>
          <w:u w:val="single"/>
        </w:rPr>
      </w:pPr>
    </w:p>
    <w:p w14:paraId="2FDF8EBA" w14:textId="77777777" w:rsidR="00AE492A" w:rsidRPr="0025020D" w:rsidRDefault="00AE492A" w:rsidP="0080519A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  <w:r w:rsidRPr="0025020D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</w:t>
      </w:r>
      <w:r w:rsidRPr="0025020D">
        <w:rPr>
          <w:rFonts w:ascii="Calibri Light" w:hAnsi="Calibri Light" w:cs="Calibri Light"/>
          <w:b/>
          <w:bCs/>
          <w:sz w:val="28"/>
          <w:szCs w:val="28"/>
        </w:rPr>
        <w:t>:</w:t>
      </w:r>
    </w:p>
    <w:p w14:paraId="2E734392" w14:textId="77777777" w:rsidR="0080519A" w:rsidRPr="0025020D" w:rsidRDefault="0080519A" w:rsidP="0080519A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</w:p>
    <w:p w14:paraId="16F41541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Fonts w:ascii="Calibri Light" w:hAnsi="Calibri Light" w:cs="Calibri Light"/>
          <w:color w:val="262626"/>
          <w:sz w:val="24"/>
          <w:szCs w:val="24"/>
        </w:rPr>
        <w:t>Debenham, Frank: </w:t>
      </w: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14:paraId="2AE9509E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Fonts w:ascii="Calibri Light" w:hAnsi="Calibri Light" w:cs="Calibri Light"/>
          <w:color w:val="262626"/>
          <w:sz w:val="24"/>
          <w:szCs w:val="24"/>
        </w:rPr>
        <w:t>De Bono, Edward: </w:t>
      </w: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, Marjan Tisak, Split, 2005.</w:t>
      </w:r>
    </w:p>
    <w:p w14:paraId="53C6761E" w14:textId="48CC77D0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Fonts w:ascii="Calibri Light" w:hAnsi="Calibri Light" w:cs="Calibri Light"/>
          <w:color w:val="262626"/>
          <w:sz w:val="24"/>
          <w:szCs w:val="24"/>
        </w:rPr>
        <w:t>Erdelja, Stojaković: </w:t>
      </w: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Tragom prošlosti </w:t>
      </w:r>
      <w:r w:rsidR="00EC12CF"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8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, Školska knjiga, Zagreb, 2014.</w:t>
      </w:r>
    </w:p>
    <w:p w14:paraId="671D4C9D" w14:textId="53B15952" w:rsidR="00CC232A" w:rsidRPr="00CC232A" w:rsidRDefault="00CC232A" w:rsidP="00CC232A">
      <w:pPr>
        <w:pStyle w:val="NoSpacing"/>
        <w:rPr>
          <w:rFonts w:ascii="Calibri Light" w:hAnsi="Calibri Light" w:cs="Calibri Light"/>
          <w:sz w:val="24"/>
          <w:szCs w:val="24"/>
        </w:rPr>
      </w:pPr>
      <w:r w:rsidRPr="00CC232A">
        <w:rPr>
          <w:rFonts w:ascii="Calibri Light" w:hAnsi="Calibri Light" w:cs="Calibri Light"/>
          <w:sz w:val="24"/>
          <w:szCs w:val="24"/>
        </w:rPr>
        <w:t>Aleksijevič, Svetlana, </w:t>
      </w:r>
      <w:r w:rsidRPr="00CC232A">
        <w:rPr>
          <w:rStyle w:val="Emphasis"/>
          <w:rFonts w:ascii="Calibri Light" w:hAnsi="Calibri Light" w:cs="Calibri Light"/>
          <w:sz w:val="24"/>
          <w:szCs w:val="24"/>
        </w:rPr>
        <w:t>Černobilska molitva</w:t>
      </w:r>
      <w:r w:rsidRPr="00CC232A">
        <w:rPr>
          <w:rFonts w:ascii="Calibri Light" w:hAnsi="Calibri Light" w:cs="Calibri Light"/>
          <w:sz w:val="24"/>
          <w:szCs w:val="24"/>
        </w:rPr>
        <w:t>, Edicije Božičević, Zagreb, 2016.</w:t>
      </w:r>
      <w:r w:rsidRPr="00CC232A">
        <w:rPr>
          <w:rFonts w:ascii="Calibri Light" w:hAnsi="Calibri Light" w:cs="Calibri Light"/>
          <w:sz w:val="24"/>
          <w:szCs w:val="24"/>
        </w:rPr>
        <w:br/>
        <w:t>Bowler, Peter J., </w:t>
      </w:r>
      <w:r w:rsidRPr="00CC232A">
        <w:rPr>
          <w:rStyle w:val="Emphasis"/>
          <w:rFonts w:ascii="Calibri Light" w:hAnsi="Calibri Light" w:cs="Calibri Light"/>
          <w:sz w:val="24"/>
          <w:szCs w:val="24"/>
        </w:rPr>
        <w:t>A History of the Future</w:t>
      </w:r>
      <w:r w:rsidRPr="00CC232A">
        <w:rPr>
          <w:rFonts w:ascii="Calibri Light" w:hAnsi="Calibri Light" w:cs="Calibri Light"/>
          <w:sz w:val="24"/>
          <w:szCs w:val="24"/>
        </w:rPr>
        <w:t>, Cambridge University Press, Cambridge, 2017.</w:t>
      </w:r>
      <w:r w:rsidRPr="00CC232A">
        <w:rPr>
          <w:rFonts w:ascii="Calibri Light" w:hAnsi="Calibri Light" w:cs="Calibri Light"/>
          <w:sz w:val="24"/>
          <w:szCs w:val="24"/>
        </w:rPr>
        <w:br/>
        <w:t>Cravetto, Enrico; Goldstein, Ivo (urednici), </w:t>
      </w:r>
      <w:r w:rsidRPr="00CC232A">
        <w:rPr>
          <w:rStyle w:val="Emphasis"/>
          <w:rFonts w:ascii="Calibri Light" w:hAnsi="Calibri Light" w:cs="Calibri Light"/>
          <w:sz w:val="24"/>
          <w:szCs w:val="24"/>
        </w:rPr>
        <w:t>Povijest 17</w:t>
      </w:r>
      <w:r w:rsidRPr="00CC232A">
        <w:rPr>
          <w:rFonts w:ascii="Calibri Light" w:hAnsi="Calibri Light" w:cs="Calibri Light"/>
          <w:sz w:val="24"/>
          <w:szCs w:val="24"/>
        </w:rPr>
        <w:t>, Europapress holding, Zagreb, 2008.</w:t>
      </w:r>
    </w:p>
    <w:p w14:paraId="7FAE49FE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Fonts w:ascii="Calibri Light" w:hAnsi="Calibri Light" w:cs="Calibri Light"/>
          <w:color w:val="262626"/>
          <w:sz w:val="24"/>
          <w:szCs w:val="24"/>
        </w:rPr>
        <w:t>Grupa autora: </w:t>
      </w: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The Times – Atlas svjetske povijesti,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 Založba Mladinska knjiga, Ljubljana 1988.</w:t>
      </w:r>
    </w:p>
    <w:p w14:paraId="70BA5E3E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, Povijest u nastavi, 15/2010 (tematski broj, urednica mr. sc. Marijana Marinović), Društvo za hrvatsku povjesnicu, Zagreb, 2010.</w:t>
      </w:r>
    </w:p>
    <w:p w14:paraId="38BE5946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Fonts w:ascii="Calibri Light" w:hAnsi="Calibri Light" w:cs="Calibri Light"/>
          <w:color w:val="262626"/>
          <w:sz w:val="24"/>
          <w:szCs w:val="24"/>
        </w:rPr>
        <w:t>Janson, H. W., Janson, A. F.: </w:t>
      </w: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, Stanek, Varaždin, 2013.</w:t>
      </w:r>
    </w:p>
    <w:p w14:paraId="63603A33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, Naklada Naprijed, Zagreb, 1990. </w:t>
      </w:r>
    </w:p>
    <w:p w14:paraId="7DA59E00" w14:textId="77777777" w:rsidR="0080519A" w:rsidRPr="00CC232A" w:rsidRDefault="0080519A" w:rsidP="00C53660">
      <w:pPr>
        <w:pStyle w:val="NoSpacing"/>
        <w:spacing w:line="276" w:lineRule="auto"/>
        <w:rPr>
          <w:rFonts w:ascii="Calibri Light" w:hAnsi="Calibri Light" w:cs="Calibri Light"/>
          <w:color w:val="262626"/>
          <w:sz w:val="24"/>
          <w:szCs w:val="24"/>
        </w:rPr>
      </w:pPr>
      <w:r w:rsidRPr="00CC232A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 Atlas svijeta,</w:t>
      </w:r>
      <w:r w:rsidRPr="00CC232A">
        <w:rPr>
          <w:rFonts w:ascii="Calibri Light" w:hAnsi="Calibri Light" w:cs="Calibri Light"/>
          <w:color w:val="262626"/>
          <w:sz w:val="24"/>
          <w:szCs w:val="24"/>
        </w:rPr>
        <w:t> Times – Založba mladinska knjiga, Ljubljana 1987.</w:t>
      </w:r>
    </w:p>
    <w:p w14:paraId="55AB6048" w14:textId="1044724C" w:rsidR="00AE492A" w:rsidRDefault="00AE492A" w:rsidP="00C53660">
      <w:pPr>
        <w:rPr>
          <w:rFonts w:ascii="Calibri Light" w:hAnsi="Calibri Light" w:cs="Calibri Light"/>
          <w:b/>
          <w:sz w:val="24"/>
          <w:szCs w:val="24"/>
        </w:rPr>
      </w:pPr>
    </w:p>
    <w:p w14:paraId="50D9EC17" w14:textId="7A02C4F8" w:rsidR="00543629" w:rsidRPr="00A16F9F" w:rsidRDefault="00EC11B2" w:rsidP="00C53660">
      <w:pPr>
        <w:rPr>
          <w:rFonts w:ascii="Calibri Light" w:hAnsi="Calibri Light" w:cs="Calibri Light"/>
          <w:b/>
          <w:sz w:val="24"/>
          <w:szCs w:val="24"/>
        </w:rPr>
      </w:pPr>
      <w:r>
        <w:t xml:space="preserve"> </w:t>
      </w:r>
    </w:p>
    <w:sectPr w:rsidR="00543629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D0FE" w14:textId="77777777" w:rsidR="005A37B7" w:rsidRDefault="005A37B7" w:rsidP="00D03447">
      <w:pPr>
        <w:spacing w:after="0" w:line="240" w:lineRule="auto"/>
      </w:pPr>
      <w:r>
        <w:separator/>
      </w:r>
    </w:p>
  </w:endnote>
  <w:endnote w:type="continuationSeparator" w:id="0">
    <w:p w14:paraId="434AB940" w14:textId="77777777" w:rsidR="005A37B7" w:rsidRDefault="005A37B7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4F58" w14:textId="77777777" w:rsidR="005A37B7" w:rsidRDefault="005A37B7" w:rsidP="00D03447">
      <w:pPr>
        <w:spacing w:after="0" w:line="240" w:lineRule="auto"/>
      </w:pPr>
      <w:r>
        <w:separator/>
      </w:r>
    </w:p>
  </w:footnote>
  <w:footnote w:type="continuationSeparator" w:id="0">
    <w:p w14:paraId="6715AEC4" w14:textId="77777777" w:rsidR="005A37B7" w:rsidRDefault="005A37B7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17C"/>
    <w:multiLevelType w:val="hybridMultilevel"/>
    <w:tmpl w:val="5CD6E4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001"/>
    <w:multiLevelType w:val="hybridMultilevel"/>
    <w:tmpl w:val="28D84B08"/>
    <w:lvl w:ilvl="0" w:tplc="B0EAAB40">
      <w:start w:val="1"/>
      <w:numFmt w:val="bullet"/>
      <w:lvlText w:val="-"/>
      <w:lvlJc w:val="left"/>
      <w:pPr>
        <w:ind w:left="13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 w15:restartNumberingAfterBreak="0">
    <w:nsid w:val="110A5A42"/>
    <w:multiLevelType w:val="hybridMultilevel"/>
    <w:tmpl w:val="FC088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506D1"/>
    <w:multiLevelType w:val="hybridMultilevel"/>
    <w:tmpl w:val="198EBF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151FE"/>
    <w:multiLevelType w:val="hybridMultilevel"/>
    <w:tmpl w:val="3F60B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05C81"/>
    <w:multiLevelType w:val="hybridMultilevel"/>
    <w:tmpl w:val="128A7F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90EFC"/>
    <w:multiLevelType w:val="hybridMultilevel"/>
    <w:tmpl w:val="E03AD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47E05"/>
    <w:multiLevelType w:val="hybridMultilevel"/>
    <w:tmpl w:val="63843A02"/>
    <w:lvl w:ilvl="0" w:tplc="246EECA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82688"/>
    <w:multiLevelType w:val="hybridMultilevel"/>
    <w:tmpl w:val="4C9213D6"/>
    <w:lvl w:ilvl="0" w:tplc="37528BF2">
      <w:start w:val="1"/>
      <w:numFmt w:val="bullet"/>
      <w:lvlText w:val="-"/>
      <w:lvlJc w:val="left"/>
      <w:pPr>
        <w:ind w:left="6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650B21E2"/>
    <w:multiLevelType w:val="hybridMultilevel"/>
    <w:tmpl w:val="F4400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A2632"/>
    <w:multiLevelType w:val="hybridMultilevel"/>
    <w:tmpl w:val="CD3AB2EE"/>
    <w:lvl w:ilvl="0" w:tplc="E52C53F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  <w:i/>
        <w:iCs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3"/>
  </w:num>
  <w:num w:numId="5">
    <w:abstractNumId w:val="2"/>
  </w:num>
  <w:num w:numId="6">
    <w:abstractNumId w:val="8"/>
  </w:num>
  <w:num w:numId="7">
    <w:abstractNumId w:val="3"/>
  </w:num>
  <w:num w:numId="8">
    <w:abstractNumId w:val="12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  <w:num w:numId="13">
    <w:abstractNumId w:val="11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248CA"/>
    <w:rsid w:val="00032E49"/>
    <w:rsid w:val="000369E4"/>
    <w:rsid w:val="000473A3"/>
    <w:rsid w:val="00047E3D"/>
    <w:rsid w:val="00050A03"/>
    <w:rsid w:val="00054180"/>
    <w:rsid w:val="00070768"/>
    <w:rsid w:val="00073D26"/>
    <w:rsid w:val="00075B17"/>
    <w:rsid w:val="0007610E"/>
    <w:rsid w:val="00083AE5"/>
    <w:rsid w:val="00083CCD"/>
    <w:rsid w:val="0009566C"/>
    <w:rsid w:val="000B7B64"/>
    <w:rsid w:val="000C5310"/>
    <w:rsid w:val="000D569A"/>
    <w:rsid w:val="000E4289"/>
    <w:rsid w:val="00100B0E"/>
    <w:rsid w:val="001124AE"/>
    <w:rsid w:val="0012318E"/>
    <w:rsid w:val="00134D3F"/>
    <w:rsid w:val="00135289"/>
    <w:rsid w:val="001453DE"/>
    <w:rsid w:val="0014794B"/>
    <w:rsid w:val="00147B86"/>
    <w:rsid w:val="00166583"/>
    <w:rsid w:val="00167511"/>
    <w:rsid w:val="001A1C32"/>
    <w:rsid w:val="001A3B7E"/>
    <w:rsid w:val="001B0A52"/>
    <w:rsid w:val="001B4AC8"/>
    <w:rsid w:val="001B62A3"/>
    <w:rsid w:val="001C07EB"/>
    <w:rsid w:val="001C2373"/>
    <w:rsid w:val="001D3D0C"/>
    <w:rsid w:val="001E438E"/>
    <w:rsid w:val="001E472E"/>
    <w:rsid w:val="001E7591"/>
    <w:rsid w:val="001F2039"/>
    <w:rsid w:val="001F2814"/>
    <w:rsid w:val="002050C5"/>
    <w:rsid w:val="00206B1D"/>
    <w:rsid w:val="00221F20"/>
    <w:rsid w:val="002262F2"/>
    <w:rsid w:val="0023344C"/>
    <w:rsid w:val="00237EB8"/>
    <w:rsid w:val="002424B2"/>
    <w:rsid w:val="0025020D"/>
    <w:rsid w:val="00250828"/>
    <w:rsid w:val="00254974"/>
    <w:rsid w:val="00254D08"/>
    <w:rsid w:val="00256138"/>
    <w:rsid w:val="00270792"/>
    <w:rsid w:val="002746F4"/>
    <w:rsid w:val="0028147A"/>
    <w:rsid w:val="002A072A"/>
    <w:rsid w:val="002A3217"/>
    <w:rsid w:val="002A5AD8"/>
    <w:rsid w:val="002B3AF9"/>
    <w:rsid w:val="002C181B"/>
    <w:rsid w:val="002C5282"/>
    <w:rsid w:val="002D15D5"/>
    <w:rsid w:val="002D1797"/>
    <w:rsid w:val="002D2034"/>
    <w:rsid w:val="002D7D4C"/>
    <w:rsid w:val="002F7124"/>
    <w:rsid w:val="003063ED"/>
    <w:rsid w:val="00314B31"/>
    <w:rsid w:val="0031770F"/>
    <w:rsid w:val="00332E70"/>
    <w:rsid w:val="0034063C"/>
    <w:rsid w:val="003419F7"/>
    <w:rsid w:val="00350A0E"/>
    <w:rsid w:val="00370BAD"/>
    <w:rsid w:val="00376D04"/>
    <w:rsid w:val="0038543A"/>
    <w:rsid w:val="003932AD"/>
    <w:rsid w:val="00394AD7"/>
    <w:rsid w:val="003B2856"/>
    <w:rsid w:val="003C3135"/>
    <w:rsid w:val="003C629C"/>
    <w:rsid w:val="003D556D"/>
    <w:rsid w:val="003E0318"/>
    <w:rsid w:val="003E0690"/>
    <w:rsid w:val="003E1622"/>
    <w:rsid w:val="00402DC9"/>
    <w:rsid w:val="00402E4C"/>
    <w:rsid w:val="00420EE1"/>
    <w:rsid w:val="004226F3"/>
    <w:rsid w:val="00423B75"/>
    <w:rsid w:val="00456610"/>
    <w:rsid w:val="00457A6F"/>
    <w:rsid w:val="0046169A"/>
    <w:rsid w:val="00464D1C"/>
    <w:rsid w:val="00464FDE"/>
    <w:rsid w:val="004716C5"/>
    <w:rsid w:val="00476B0B"/>
    <w:rsid w:val="00477EB9"/>
    <w:rsid w:val="004801CE"/>
    <w:rsid w:val="00480B27"/>
    <w:rsid w:val="00483653"/>
    <w:rsid w:val="004A223C"/>
    <w:rsid w:val="004B637B"/>
    <w:rsid w:val="004C3CCC"/>
    <w:rsid w:val="004D7A01"/>
    <w:rsid w:val="004E4CF9"/>
    <w:rsid w:val="004F27EC"/>
    <w:rsid w:val="004F5619"/>
    <w:rsid w:val="00513CEC"/>
    <w:rsid w:val="00515E82"/>
    <w:rsid w:val="00520C43"/>
    <w:rsid w:val="005242A9"/>
    <w:rsid w:val="005420D6"/>
    <w:rsid w:val="00543629"/>
    <w:rsid w:val="00543E37"/>
    <w:rsid w:val="0056410D"/>
    <w:rsid w:val="00565ACB"/>
    <w:rsid w:val="00573C61"/>
    <w:rsid w:val="0057573A"/>
    <w:rsid w:val="00585119"/>
    <w:rsid w:val="0058583F"/>
    <w:rsid w:val="00594552"/>
    <w:rsid w:val="005A37B7"/>
    <w:rsid w:val="005A5AFA"/>
    <w:rsid w:val="005A76F7"/>
    <w:rsid w:val="005B3851"/>
    <w:rsid w:val="005B43FB"/>
    <w:rsid w:val="005B610C"/>
    <w:rsid w:val="005B6DBD"/>
    <w:rsid w:val="005C6E3F"/>
    <w:rsid w:val="005E5189"/>
    <w:rsid w:val="005F18EA"/>
    <w:rsid w:val="005F2C1D"/>
    <w:rsid w:val="00605288"/>
    <w:rsid w:val="00631324"/>
    <w:rsid w:val="00635BA4"/>
    <w:rsid w:val="00636363"/>
    <w:rsid w:val="00636A77"/>
    <w:rsid w:val="0063743C"/>
    <w:rsid w:val="0066392C"/>
    <w:rsid w:val="006656A3"/>
    <w:rsid w:val="00666653"/>
    <w:rsid w:val="0067012C"/>
    <w:rsid w:val="00671BF7"/>
    <w:rsid w:val="006932BB"/>
    <w:rsid w:val="006935F7"/>
    <w:rsid w:val="00694737"/>
    <w:rsid w:val="006A0740"/>
    <w:rsid w:val="006A73F6"/>
    <w:rsid w:val="006B0A77"/>
    <w:rsid w:val="006B5FD8"/>
    <w:rsid w:val="006C44F5"/>
    <w:rsid w:val="006C7A8C"/>
    <w:rsid w:val="006E0ED8"/>
    <w:rsid w:val="006E1AEA"/>
    <w:rsid w:val="006E35D2"/>
    <w:rsid w:val="006E7AD9"/>
    <w:rsid w:val="006F4138"/>
    <w:rsid w:val="006F423B"/>
    <w:rsid w:val="007008EF"/>
    <w:rsid w:val="00702630"/>
    <w:rsid w:val="007204B1"/>
    <w:rsid w:val="00737FC8"/>
    <w:rsid w:val="00745158"/>
    <w:rsid w:val="00753CFA"/>
    <w:rsid w:val="00757846"/>
    <w:rsid w:val="00767D76"/>
    <w:rsid w:val="0078090D"/>
    <w:rsid w:val="0079490E"/>
    <w:rsid w:val="007A161E"/>
    <w:rsid w:val="007A4512"/>
    <w:rsid w:val="007B6E05"/>
    <w:rsid w:val="007C2587"/>
    <w:rsid w:val="007C4875"/>
    <w:rsid w:val="007D05F4"/>
    <w:rsid w:val="007E7367"/>
    <w:rsid w:val="007F3355"/>
    <w:rsid w:val="007F6639"/>
    <w:rsid w:val="00802AF8"/>
    <w:rsid w:val="0080519A"/>
    <w:rsid w:val="0080736C"/>
    <w:rsid w:val="00833E45"/>
    <w:rsid w:val="008363C0"/>
    <w:rsid w:val="00843C9F"/>
    <w:rsid w:val="00845038"/>
    <w:rsid w:val="008471F9"/>
    <w:rsid w:val="008522D1"/>
    <w:rsid w:val="00852D60"/>
    <w:rsid w:val="008532DD"/>
    <w:rsid w:val="008562DB"/>
    <w:rsid w:val="0086409A"/>
    <w:rsid w:val="00866566"/>
    <w:rsid w:val="00873FAD"/>
    <w:rsid w:val="0087793C"/>
    <w:rsid w:val="00891A10"/>
    <w:rsid w:val="008A06EF"/>
    <w:rsid w:val="008B4146"/>
    <w:rsid w:val="008B6B25"/>
    <w:rsid w:val="008C4E6E"/>
    <w:rsid w:val="008C528F"/>
    <w:rsid w:val="008C6FF1"/>
    <w:rsid w:val="008D24F4"/>
    <w:rsid w:val="008F00E5"/>
    <w:rsid w:val="008F2967"/>
    <w:rsid w:val="00900117"/>
    <w:rsid w:val="00911579"/>
    <w:rsid w:val="009135D9"/>
    <w:rsid w:val="00924E36"/>
    <w:rsid w:val="00930938"/>
    <w:rsid w:val="00930D26"/>
    <w:rsid w:val="00945453"/>
    <w:rsid w:val="00957E3A"/>
    <w:rsid w:val="0096390A"/>
    <w:rsid w:val="00985AD6"/>
    <w:rsid w:val="00991E52"/>
    <w:rsid w:val="00995DEC"/>
    <w:rsid w:val="009B11FF"/>
    <w:rsid w:val="009B79D4"/>
    <w:rsid w:val="009E669E"/>
    <w:rsid w:val="009F7599"/>
    <w:rsid w:val="00A11E30"/>
    <w:rsid w:val="00A151C3"/>
    <w:rsid w:val="00A16F9F"/>
    <w:rsid w:val="00A32E6E"/>
    <w:rsid w:val="00A4293D"/>
    <w:rsid w:val="00A65753"/>
    <w:rsid w:val="00A657FC"/>
    <w:rsid w:val="00A72020"/>
    <w:rsid w:val="00A74E86"/>
    <w:rsid w:val="00A77388"/>
    <w:rsid w:val="00AA039F"/>
    <w:rsid w:val="00AA2838"/>
    <w:rsid w:val="00AB0725"/>
    <w:rsid w:val="00AB47A0"/>
    <w:rsid w:val="00AC42D1"/>
    <w:rsid w:val="00AE1014"/>
    <w:rsid w:val="00AE492A"/>
    <w:rsid w:val="00AE4BA9"/>
    <w:rsid w:val="00AF0BEF"/>
    <w:rsid w:val="00AF500E"/>
    <w:rsid w:val="00B1002B"/>
    <w:rsid w:val="00B14BE4"/>
    <w:rsid w:val="00B40053"/>
    <w:rsid w:val="00B46F41"/>
    <w:rsid w:val="00B51617"/>
    <w:rsid w:val="00B526C0"/>
    <w:rsid w:val="00B57AD8"/>
    <w:rsid w:val="00B60FEC"/>
    <w:rsid w:val="00B6284E"/>
    <w:rsid w:val="00B6489D"/>
    <w:rsid w:val="00BB5D6C"/>
    <w:rsid w:val="00BC7B07"/>
    <w:rsid w:val="00BD2C3A"/>
    <w:rsid w:val="00BD6FD5"/>
    <w:rsid w:val="00BE40AA"/>
    <w:rsid w:val="00BE7897"/>
    <w:rsid w:val="00BF352E"/>
    <w:rsid w:val="00BF7113"/>
    <w:rsid w:val="00C031C7"/>
    <w:rsid w:val="00C10545"/>
    <w:rsid w:val="00C121B8"/>
    <w:rsid w:val="00C27863"/>
    <w:rsid w:val="00C46FC4"/>
    <w:rsid w:val="00C477C3"/>
    <w:rsid w:val="00C53660"/>
    <w:rsid w:val="00C63B89"/>
    <w:rsid w:val="00C74214"/>
    <w:rsid w:val="00C744A0"/>
    <w:rsid w:val="00C80AD5"/>
    <w:rsid w:val="00C8560A"/>
    <w:rsid w:val="00C93251"/>
    <w:rsid w:val="00C94EF8"/>
    <w:rsid w:val="00CA17EC"/>
    <w:rsid w:val="00CB57DC"/>
    <w:rsid w:val="00CB7E24"/>
    <w:rsid w:val="00CC232A"/>
    <w:rsid w:val="00CD5DA1"/>
    <w:rsid w:val="00CD5EFC"/>
    <w:rsid w:val="00CE140D"/>
    <w:rsid w:val="00CE46F3"/>
    <w:rsid w:val="00CE49DE"/>
    <w:rsid w:val="00CE4B2E"/>
    <w:rsid w:val="00CE7798"/>
    <w:rsid w:val="00CF315E"/>
    <w:rsid w:val="00CF4E89"/>
    <w:rsid w:val="00D03447"/>
    <w:rsid w:val="00D06FF1"/>
    <w:rsid w:val="00D077D4"/>
    <w:rsid w:val="00D26482"/>
    <w:rsid w:val="00D330AE"/>
    <w:rsid w:val="00D515B2"/>
    <w:rsid w:val="00D951AB"/>
    <w:rsid w:val="00DA3FC6"/>
    <w:rsid w:val="00DA7930"/>
    <w:rsid w:val="00DB734D"/>
    <w:rsid w:val="00DD4AF0"/>
    <w:rsid w:val="00DD4F5E"/>
    <w:rsid w:val="00DD65D6"/>
    <w:rsid w:val="00DE17E7"/>
    <w:rsid w:val="00DF57AF"/>
    <w:rsid w:val="00DF6AE6"/>
    <w:rsid w:val="00E1420B"/>
    <w:rsid w:val="00E14273"/>
    <w:rsid w:val="00E15ED8"/>
    <w:rsid w:val="00E32874"/>
    <w:rsid w:val="00E42A24"/>
    <w:rsid w:val="00E53AE2"/>
    <w:rsid w:val="00E552F6"/>
    <w:rsid w:val="00E7244F"/>
    <w:rsid w:val="00E726B6"/>
    <w:rsid w:val="00E72F94"/>
    <w:rsid w:val="00E81084"/>
    <w:rsid w:val="00E814FD"/>
    <w:rsid w:val="00EA2FD1"/>
    <w:rsid w:val="00EA57F1"/>
    <w:rsid w:val="00EB0889"/>
    <w:rsid w:val="00EC11B2"/>
    <w:rsid w:val="00EC12CF"/>
    <w:rsid w:val="00ED233E"/>
    <w:rsid w:val="00EE2330"/>
    <w:rsid w:val="00EF6FCA"/>
    <w:rsid w:val="00F02CE9"/>
    <w:rsid w:val="00F110CE"/>
    <w:rsid w:val="00F11193"/>
    <w:rsid w:val="00F419C4"/>
    <w:rsid w:val="00F43059"/>
    <w:rsid w:val="00F4627D"/>
    <w:rsid w:val="00F549E4"/>
    <w:rsid w:val="00F60EA3"/>
    <w:rsid w:val="00F72928"/>
    <w:rsid w:val="00F73156"/>
    <w:rsid w:val="00F76FDF"/>
    <w:rsid w:val="00FA3712"/>
    <w:rsid w:val="00FC2299"/>
    <w:rsid w:val="00FD14A2"/>
    <w:rsid w:val="00FD35F9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931D"/>
  <w15:docId w15:val="{573AA305-2D96-4565-8FE8-CD2260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unhideWhenUsed/>
    <w:rsid w:val="003E16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6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C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2F83E-4365-4711-ABC2-C1ED56E3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283</cp:revision>
  <dcterms:created xsi:type="dcterms:W3CDTF">2019-08-23T10:03:00Z</dcterms:created>
  <dcterms:modified xsi:type="dcterms:W3CDTF">2021-07-04T08:57:00Z</dcterms:modified>
</cp:coreProperties>
</file>